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C1B7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5E207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F213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88205C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="00CC1B76">
                    <w:rPr>
                      <w:bCs/>
                      <w:kern w:val="2"/>
                      <w:sz w:val="28"/>
                      <w:szCs w:val="28"/>
                    </w:rPr>
                    <w:t>40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CC1B76">
                    <w:rPr>
                      <w:bCs/>
                      <w:kern w:val="2"/>
                      <w:sz w:val="28"/>
                      <w:szCs w:val="28"/>
                    </w:rPr>
                    <w:t>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88205C">
                    <w:rPr>
                      <w:kern w:val="2"/>
                      <w:sz w:val="28"/>
                      <w:szCs w:val="28"/>
                    </w:rPr>
                    <w:t>4</w:t>
                  </w:r>
                  <w:r w:rsidR="00CC1B76">
                    <w:rPr>
                      <w:kern w:val="2"/>
                      <w:sz w:val="28"/>
                      <w:szCs w:val="28"/>
                    </w:rPr>
                    <w:t>83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CC1B76">
                    <w:rPr>
                      <w:kern w:val="2"/>
                      <w:sz w:val="28"/>
                      <w:szCs w:val="28"/>
                    </w:rPr>
                    <w:t xml:space="preserve">4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CC1B76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CC1B76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CC1B76">
        <w:rPr>
          <w:sz w:val="28"/>
          <w:szCs w:val="28"/>
        </w:rPr>
        <w:t>Михайленко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CC1B7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6</w:t>
            </w:r>
            <w:r w:rsidR="00CC1B76">
              <w:rPr>
                <w:color w:val="000000"/>
                <w:sz w:val="20"/>
                <w:szCs w:val="20"/>
              </w:rPr>
              <w:t>40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CC1B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CC1B76" w:rsidP="00CC1B7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CC1B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88205C">
              <w:rPr>
                <w:color w:val="000000"/>
                <w:sz w:val="20"/>
                <w:szCs w:val="20"/>
              </w:rPr>
              <w:t>6</w:t>
            </w:r>
            <w:r w:rsidR="00CC1B76">
              <w:rPr>
                <w:color w:val="000000"/>
                <w:sz w:val="20"/>
                <w:szCs w:val="20"/>
              </w:rPr>
              <w:t>40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CC1B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CC1B7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C1B76">
              <w:rPr>
                <w:color w:val="000000"/>
                <w:sz w:val="20"/>
                <w:szCs w:val="20"/>
              </w:rPr>
              <w:t>83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 w:rsidR="00CC1B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CC1B76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CC1B76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CC1B76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6332" w:rsidRDefault="009B6332" w:rsidP="005A6540">
      <w:r>
        <w:separator/>
      </w:r>
    </w:p>
  </w:endnote>
  <w:endnote w:type="continuationSeparator" w:id="0">
    <w:p w:rsidR="009B6332" w:rsidRDefault="009B633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6332" w:rsidRDefault="009B6332" w:rsidP="005A6540">
      <w:r>
        <w:separator/>
      </w:r>
    </w:p>
  </w:footnote>
  <w:footnote w:type="continuationSeparator" w:id="0">
    <w:p w:rsidR="009B6332" w:rsidRDefault="009B633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27A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332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1B76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310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13EB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A5D699-68F9-4210-B5C7-7E3DC663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A37C-D22C-42EA-8887-C091FAE0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